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914B">
      <w:pPr>
        <w:spacing w:line="560" w:lineRule="exact"/>
        <w:ind w:right="632"/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ascii="黑体" w:hAnsi="黑体" w:eastAsia="黑体"/>
          <w:sz w:val="32"/>
          <w:szCs w:val="32"/>
          <w:highlight w:val="none"/>
        </w:rPr>
        <w:t>附件1</w:t>
      </w:r>
    </w:p>
    <w:bookmarkEnd w:id="0"/>
    <w:p w14:paraId="071E4950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4"/>
          <w:szCs w:val="44"/>
          <w:highlight w:val="none"/>
        </w:rPr>
        <w:t>年泉州开放大学公开招聘编制内</w:t>
      </w:r>
    </w:p>
    <w:p w14:paraId="64F30139">
      <w:pPr>
        <w:spacing w:line="560" w:lineRule="exact"/>
        <w:jc w:val="center"/>
        <w:rPr>
          <w:rFonts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kern w:val="0"/>
          <w:sz w:val="44"/>
          <w:szCs w:val="44"/>
          <w:highlight w:val="none"/>
        </w:rPr>
        <w:t>工作人员岗位信息表</w:t>
      </w:r>
    </w:p>
    <w:p w14:paraId="181C6333">
      <w:pPr>
        <w:spacing w:line="560" w:lineRule="exact"/>
        <w:jc w:val="center"/>
        <w:rPr>
          <w:rFonts w:eastAsia="方正小标宋_GBK"/>
          <w:kern w:val="0"/>
          <w:sz w:val="44"/>
          <w:szCs w:val="4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5"/>
        <w:gridCol w:w="789"/>
        <w:gridCol w:w="385"/>
        <w:gridCol w:w="306"/>
        <w:gridCol w:w="306"/>
        <w:gridCol w:w="306"/>
        <w:gridCol w:w="306"/>
        <w:gridCol w:w="409"/>
        <w:gridCol w:w="546"/>
        <w:gridCol w:w="423"/>
        <w:gridCol w:w="789"/>
        <w:gridCol w:w="385"/>
        <w:gridCol w:w="391"/>
        <w:gridCol w:w="420"/>
        <w:gridCol w:w="479"/>
        <w:gridCol w:w="1737"/>
      </w:tblGrid>
      <w:tr w14:paraId="7568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0" w:type="auto"/>
            <w:vMerge w:val="restart"/>
            <w:vAlign w:val="center"/>
          </w:tcPr>
          <w:p w14:paraId="2E8805DB">
            <w:pPr>
              <w:spacing w:line="280" w:lineRule="exact"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kern w:val="0"/>
                <w:szCs w:val="21"/>
                <w:highlight w:val="none"/>
              </w:rPr>
              <w:t>岗位代码</w:t>
            </w:r>
          </w:p>
        </w:tc>
        <w:tc>
          <w:tcPr>
            <w:tcW w:w="0" w:type="auto"/>
            <w:vMerge w:val="restart"/>
            <w:vAlign w:val="center"/>
          </w:tcPr>
          <w:p w14:paraId="3AC501B3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岗位类别</w:t>
            </w:r>
          </w:p>
          <w:p w14:paraId="5C331C24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及名称</w:t>
            </w:r>
          </w:p>
        </w:tc>
        <w:tc>
          <w:tcPr>
            <w:tcW w:w="0" w:type="auto"/>
            <w:vMerge w:val="restart"/>
            <w:vAlign w:val="center"/>
          </w:tcPr>
          <w:p w14:paraId="22E02538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岗位最高</w:t>
            </w:r>
          </w:p>
          <w:p w14:paraId="3750205F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级别</w:t>
            </w:r>
          </w:p>
        </w:tc>
        <w:tc>
          <w:tcPr>
            <w:tcW w:w="0" w:type="auto"/>
            <w:vMerge w:val="restart"/>
            <w:vAlign w:val="center"/>
          </w:tcPr>
          <w:p w14:paraId="63F8B4D6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招聘</w:t>
            </w:r>
          </w:p>
          <w:p w14:paraId="113B1A43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0" w:type="auto"/>
            <w:gridSpan w:val="8"/>
            <w:vAlign w:val="center"/>
          </w:tcPr>
          <w:p w14:paraId="7DCB689D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所  需  资  格  条  件</w:t>
            </w:r>
          </w:p>
        </w:tc>
        <w:tc>
          <w:tcPr>
            <w:tcW w:w="0" w:type="auto"/>
            <w:gridSpan w:val="3"/>
            <w:vAlign w:val="center"/>
          </w:tcPr>
          <w:p w14:paraId="53F17226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考试方式及</w:t>
            </w:r>
          </w:p>
          <w:p w14:paraId="73415347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折算比例</w:t>
            </w:r>
          </w:p>
        </w:tc>
        <w:tc>
          <w:tcPr>
            <w:tcW w:w="847" w:type="dxa"/>
            <w:vMerge w:val="restart"/>
            <w:vAlign w:val="center"/>
          </w:tcPr>
          <w:p w14:paraId="3513F91B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highlight w:val="none"/>
              </w:rPr>
              <w:t>备注</w:t>
            </w:r>
          </w:p>
        </w:tc>
      </w:tr>
      <w:tr w14:paraId="028F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</w:tcPr>
          <w:p w14:paraId="2201FE5D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837B5E4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9DB574A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8324D3B">
            <w:pPr>
              <w:widowControl/>
              <w:spacing w:line="280" w:lineRule="exact"/>
              <w:jc w:val="left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B24DC7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最高</w:t>
            </w:r>
          </w:p>
          <w:p w14:paraId="0671EC58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0" w:type="auto"/>
            <w:vAlign w:val="center"/>
          </w:tcPr>
          <w:p w14:paraId="33856383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0" w:type="auto"/>
            <w:vAlign w:val="center"/>
          </w:tcPr>
          <w:p w14:paraId="62B3C958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户籍</w:t>
            </w:r>
          </w:p>
        </w:tc>
        <w:tc>
          <w:tcPr>
            <w:tcW w:w="409" w:type="dxa"/>
            <w:vAlign w:val="center"/>
          </w:tcPr>
          <w:p w14:paraId="3081649C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学历类别</w:t>
            </w:r>
          </w:p>
        </w:tc>
        <w:tc>
          <w:tcPr>
            <w:tcW w:w="546" w:type="dxa"/>
            <w:vAlign w:val="center"/>
          </w:tcPr>
          <w:p w14:paraId="65C6535F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0" w:type="auto"/>
            <w:vAlign w:val="center"/>
          </w:tcPr>
          <w:p w14:paraId="121DFDE4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0" w:type="auto"/>
            <w:vAlign w:val="center"/>
          </w:tcPr>
          <w:p w14:paraId="26587704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专业要求</w:t>
            </w:r>
          </w:p>
        </w:tc>
        <w:tc>
          <w:tcPr>
            <w:tcW w:w="0" w:type="auto"/>
            <w:vAlign w:val="center"/>
          </w:tcPr>
          <w:p w14:paraId="265C2973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其他要求</w:t>
            </w:r>
          </w:p>
        </w:tc>
        <w:tc>
          <w:tcPr>
            <w:tcW w:w="0" w:type="auto"/>
            <w:vAlign w:val="center"/>
          </w:tcPr>
          <w:p w14:paraId="547BCA61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笔试</w:t>
            </w:r>
          </w:p>
        </w:tc>
        <w:tc>
          <w:tcPr>
            <w:tcW w:w="420" w:type="dxa"/>
            <w:vAlign w:val="center"/>
          </w:tcPr>
          <w:p w14:paraId="32D32F5E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kern w:val="0"/>
                <w:szCs w:val="21"/>
                <w:highlight w:val="none"/>
              </w:rPr>
              <w:t>专业</w:t>
            </w:r>
          </w:p>
          <w:p w14:paraId="4E03AD6E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测试</w:t>
            </w:r>
          </w:p>
        </w:tc>
        <w:tc>
          <w:tcPr>
            <w:tcW w:w="479" w:type="dxa"/>
            <w:vAlign w:val="center"/>
          </w:tcPr>
          <w:p w14:paraId="585CA6AF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highlight w:val="none"/>
              </w:rPr>
              <w:t>面试</w:t>
            </w:r>
          </w:p>
        </w:tc>
        <w:tc>
          <w:tcPr>
            <w:tcW w:w="847" w:type="dxa"/>
            <w:vMerge w:val="continue"/>
            <w:vAlign w:val="center"/>
          </w:tcPr>
          <w:p w14:paraId="308336BC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Cs w:val="21"/>
                <w:highlight w:val="none"/>
              </w:rPr>
            </w:pPr>
          </w:p>
        </w:tc>
      </w:tr>
      <w:tr w14:paraId="0DA1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0" w:type="auto"/>
            <w:vAlign w:val="center"/>
          </w:tcPr>
          <w:p w14:paraId="3956C8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0" w:type="auto"/>
            <w:vAlign w:val="center"/>
          </w:tcPr>
          <w:p w14:paraId="383BB3F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专技（新闻学教师）</w:t>
            </w:r>
          </w:p>
        </w:tc>
        <w:tc>
          <w:tcPr>
            <w:tcW w:w="0" w:type="auto"/>
            <w:vAlign w:val="center"/>
          </w:tcPr>
          <w:p w14:paraId="462B461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12级</w:t>
            </w:r>
          </w:p>
        </w:tc>
        <w:tc>
          <w:tcPr>
            <w:tcW w:w="0" w:type="auto"/>
            <w:vAlign w:val="center"/>
          </w:tcPr>
          <w:p w14:paraId="4DECB07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 w14:paraId="52EC021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0" w:type="auto"/>
            <w:vAlign w:val="center"/>
          </w:tcPr>
          <w:p w14:paraId="098ECDF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0" w:type="auto"/>
            <w:vAlign w:val="center"/>
          </w:tcPr>
          <w:p w14:paraId="76A8704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409" w:type="dxa"/>
            <w:vAlign w:val="center"/>
          </w:tcPr>
          <w:p w14:paraId="497E109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546" w:type="dxa"/>
            <w:vAlign w:val="center"/>
          </w:tcPr>
          <w:p w14:paraId="67A49FFA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0" w:type="auto"/>
            <w:vAlign w:val="center"/>
          </w:tcPr>
          <w:p w14:paraId="5C573AC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硕士及以上</w:t>
            </w:r>
          </w:p>
        </w:tc>
        <w:tc>
          <w:tcPr>
            <w:tcW w:w="0" w:type="auto"/>
            <w:vAlign w:val="center"/>
          </w:tcPr>
          <w:p w14:paraId="334CD17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新闻传播学类</w:t>
            </w:r>
          </w:p>
        </w:tc>
        <w:tc>
          <w:tcPr>
            <w:tcW w:w="0" w:type="auto"/>
            <w:vAlign w:val="center"/>
          </w:tcPr>
          <w:p w14:paraId="08A4639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F14A3FC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60CB78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479" w:type="dxa"/>
            <w:vAlign w:val="center"/>
          </w:tcPr>
          <w:p w14:paraId="594239C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2E8B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最低服务年限5年</w:t>
            </w:r>
          </w:p>
        </w:tc>
      </w:tr>
      <w:tr w14:paraId="14A2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</w:trPr>
        <w:tc>
          <w:tcPr>
            <w:tcW w:w="0" w:type="auto"/>
            <w:vAlign w:val="center"/>
          </w:tcPr>
          <w:p w14:paraId="0C1EF4C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 w14:paraId="13FE7AA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专技（会计学教师）</w:t>
            </w:r>
          </w:p>
        </w:tc>
        <w:tc>
          <w:tcPr>
            <w:tcW w:w="0" w:type="auto"/>
            <w:vAlign w:val="center"/>
          </w:tcPr>
          <w:p w14:paraId="15CF15E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12级</w:t>
            </w:r>
          </w:p>
        </w:tc>
        <w:tc>
          <w:tcPr>
            <w:tcW w:w="0" w:type="auto"/>
            <w:vAlign w:val="center"/>
          </w:tcPr>
          <w:p w14:paraId="08508DA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61B185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0" w:type="auto"/>
            <w:vAlign w:val="center"/>
          </w:tcPr>
          <w:p w14:paraId="706E5DF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0" w:type="auto"/>
            <w:vAlign w:val="center"/>
          </w:tcPr>
          <w:p w14:paraId="6E53A52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409" w:type="dxa"/>
            <w:vAlign w:val="center"/>
          </w:tcPr>
          <w:p w14:paraId="78890A9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546" w:type="dxa"/>
            <w:vAlign w:val="center"/>
          </w:tcPr>
          <w:p w14:paraId="1CA4262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0" w:type="auto"/>
            <w:vAlign w:val="center"/>
          </w:tcPr>
          <w:p w14:paraId="085582D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硕士及以上</w:t>
            </w:r>
          </w:p>
        </w:tc>
        <w:tc>
          <w:tcPr>
            <w:tcW w:w="0" w:type="auto"/>
            <w:vAlign w:val="center"/>
          </w:tcPr>
          <w:p w14:paraId="3CD5E64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会计与审计类</w:t>
            </w:r>
          </w:p>
        </w:tc>
        <w:tc>
          <w:tcPr>
            <w:tcW w:w="0" w:type="auto"/>
            <w:vAlign w:val="center"/>
          </w:tcPr>
          <w:p w14:paraId="08AF972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EB49D5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5F11E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479" w:type="dxa"/>
            <w:vAlign w:val="center"/>
          </w:tcPr>
          <w:p w14:paraId="168A661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8B6D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最低服务年限5年</w:t>
            </w:r>
          </w:p>
        </w:tc>
      </w:tr>
      <w:tr w14:paraId="6A41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</w:trPr>
        <w:tc>
          <w:tcPr>
            <w:tcW w:w="0" w:type="auto"/>
            <w:vAlign w:val="center"/>
          </w:tcPr>
          <w:p w14:paraId="0A0AF09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0" w:type="auto"/>
            <w:vAlign w:val="center"/>
          </w:tcPr>
          <w:p w14:paraId="190AB65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专技（行政管理教师）</w:t>
            </w:r>
          </w:p>
        </w:tc>
        <w:tc>
          <w:tcPr>
            <w:tcW w:w="0" w:type="auto"/>
            <w:vAlign w:val="center"/>
          </w:tcPr>
          <w:p w14:paraId="044A442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12级</w:t>
            </w:r>
          </w:p>
        </w:tc>
        <w:tc>
          <w:tcPr>
            <w:tcW w:w="0" w:type="auto"/>
            <w:vAlign w:val="center"/>
          </w:tcPr>
          <w:p w14:paraId="6EF8F2F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08EC6A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0" w:type="auto"/>
            <w:vAlign w:val="center"/>
          </w:tcPr>
          <w:p w14:paraId="61AB6D1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0" w:type="auto"/>
            <w:vAlign w:val="center"/>
          </w:tcPr>
          <w:p w14:paraId="538848D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409" w:type="dxa"/>
            <w:vAlign w:val="center"/>
          </w:tcPr>
          <w:p w14:paraId="1F0AA50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546" w:type="dxa"/>
            <w:vAlign w:val="center"/>
          </w:tcPr>
          <w:p w14:paraId="4DBCF4A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0" w:type="auto"/>
            <w:vAlign w:val="center"/>
          </w:tcPr>
          <w:p w14:paraId="0429C33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硕士及以上</w:t>
            </w:r>
          </w:p>
        </w:tc>
        <w:tc>
          <w:tcPr>
            <w:tcW w:w="0" w:type="auto"/>
            <w:vAlign w:val="center"/>
          </w:tcPr>
          <w:p w14:paraId="51F1391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社会学类、公共管理类</w:t>
            </w:r>
          </w:p>
        </w:tc>
        <w:tc>
          <w:tcPr>
            <w:tcW w:w="0" w:type="auto"/>
            <w:vAlign w:val="center"/>
          </w:tcPr>
          <w:p w14:paraId="603DEC7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1BF09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929D8F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479" w:type="dxa"/>
            <w:vAlign w:val="center"/>
          </w:tcPr>
          <w:p w14:paraId="20F26C1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51BA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最低服务年限5年</w:t>
            </w:r>
          </w:p>
        </w:tc>
      </w:tr>
    </w:tbl>
    <w:p w14:paraId="4FCBC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2B7B"/>
    <w:rsid w:val="141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2024-12-16T09:08:00Z</dcterms:created>
  <dc:creator>VAN</dc:creator>
  <cp:lastModifiedBy>VAN</cp:lastModifiedBy>
  <dcterms:modified xsi:type="dcterms:W3CDTF">2024-12-16T09:08:21Z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358C1D321CBE420B82B3FD28005EB5CC_11</vt:lpwstr>
  </property>
</Properties>
</file>